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BA" w:rsidRPr="00174DBA" w:rsidRDefault="00174DBA" w:rsidP="00174DBA">
      <w:pPr>
        <w:widowControl/>
        <w:shd w:val="clear" w:color="auto" w:fill="FFFFFF"/>
        <w:spacing w:before="100" w:beforeAutospacing="1" w:after="100" w:afterAutospacing="1"/>
        <w:jc w:val="left"/>
        <w:rPr>
          <w:rFonts w:ascii="Verdana" w:eastAsia="宋体" w:hAnsi="Verdana" w:cs="宋体"/>
          <w:color w:val="000000"/>
          <w:kern w:val="0"/>
          <w:szCs w:val="21"/>
        </w:rPr>
      </w:pPr>
      <w:r w:rsidRPr="00174DBA">
        <w:rPr>
          <w:rFonts w:ascii="Verdana" w:eastAsia="宋体" w:hAnsi="Verdana" w:cs="宋体"/>
          <w:color w:val="000000"/>
          <w:kern w:val="0"/>
          <w:szCs w:val="21"/>
        </w:rPr>
        <w:t>2013</w:t>
      </w:r>
      <w:r w:rsidRPr="00174DBA">
        <w:rPr>
          <w:rFonts w:ascii="Verdana" w:eastAsia="宋体" w:hAnsi="Verdana" w:cs="宋体"/>
          <w:color w:val="000000"/>
          <w:kern w:val="0"/>
          <w:szCs w:val="21"/>
        </w:rPr>
        <w:t>届毕业生离校指南</w:t>
      </w:r>
    </w:p>
    <w:p w:rsidR="00174DBA" w:rsidRPr="00174DBA" w:rsidRDefault="00174DBA" w:rsidP="00174DBA">
      <w:pPr>
        <w:widowControl/>
        <w:shd w:val="clear" w:color="auto" w:fill="FFFFFF"/>
        <w:spacing w:before="100" w:beforeAutospacing="1" w:after="100" w:afterAutospacing="1"/>
        <w:jc w:val="left"/>
        <w:rPr>
          <w:rFonts w:ascii="Verdana" w:eastAsia="宋体" w:hAnsi="Verdana" w:cs="宋体"/>
          <w:color w:val="000000"/>
          <w:kern w:val="0"/>
          <w:szCs w:val="21"/>
        </w:rPr>
      </w:pPr>
      <w:r w:rsidRPr="00174DBA">
        <w:rPr>
          <w:rFonts w:ascii="Verdana" w:eastAsia="宋体" w:hAnsi="Verdana" w:cs="宋体"/>
          <w:color w:val="000000"/>
          <w:kern w:val="0"/>
          <w:szCs w:val="21"/>
        </w:rPr>
        <w:t>2013-06-19</w:t>
      </w:r>
      <w:r w:rsidRPr="00174DBA">
        <w:rPr>
          <w:rFonts w:ascii="Verdana" w:eastAsia="宋体" w:hAnsi="Verdana" w:cs="宋体"/>
          <w:color w:val="000000"/>
          <w:kern w:val="0"/>
        </w:rPr>
        <w:t>作者：沈文华来源：招生就业指导处</w:t>
      </w:r>
      <w:r w:rsidRPr="00174DBA">
        <w:rPr>
          <w:rFonts w:ascii="Verdana" w:eastAsia="宋体" w:hAnsi="Verdana" w:cs="宋体"/>
          <w:color w:val="000000"/>
          <w:kern w:val="0"/>
        </w:rPr>
        <w:t xml:space="preserve"> </w:t>
      </w:r>
    </w:p>
    <w:tbl>
      <w:tblPr>
        <w:tblW w:w="5000" w:type="pct"/>
        <w:tblCellSpacing w:w="0" w:type="dxa"/>
        <w:tblCellMar>
          <w:left w:w="0" w:type="dxa"/>
          <w:right w:w="0" w:type="dxa"/>
        </w:tblCellMar>
        <w:tblLook w:val="04A0"/>
      </w:tblPr>
      <w:tblGrid>
        <w:gridCol w:w="8306"/>
      </w:tblGrid>
      <w:tr w:rsidR="00174DBA" w:rsidRPr="00174DBA" w:rsidTr="00174DBA">
        <w:trPr>
          <w:tblCellSpacing w:w="0" w:type="dxa"/>
        </w:trPr>
        <w:tc>
          <w:tcPr>
            <w:tcW w:w="0" w:type="auto"/>
            <w:vAlign w:val="center"/>
            <w:hideMark/>
          </w:tcPr>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亲爱的2013届毕业生，当你开始阅读这篇离校指南的时候，意味着</w:t>
            </w:r>
            <w:r w:rsidRPr="00174DBA">
              <w:rPr>
                <w:rFonts w:ascii="仿宋_GB2312" w:eastAsia="仿宋_GB2312" w:hAnsi="宋体" w:cs="宋体" w:hint="eastAsia"/>
                <w:b/>
                <w:color w:val="FF0000"/>
                <w:kern w:val="0"/>
                <w:sz w:val="24"/>
                <w:szCs w:val="24"/>
              </w:rPr>
              <w:t>6月25日</w:t>
            </w:r>
            <w:r w:rsidRPr="00174DBA">
              <w:rPr>
                <w:rFonts w:ascii="仿宋_GB2312" w:eastAsia="仿宋_GB2312" w:hAnsi="宋体" w:cs="宋体" w:hint="eastAsia"/>
                <w:kern w:val="0"/>
                <w:sz w:val="24"/>
                <w:szCs w:val="24"/>
              </w:rPr>
              <w:t>这个告别母校、奔向未来的时刻即将到来……为在这个时间段里能帮助你顺利实现身份的转换，请你遵循指南所示，逐步办理各项离校手续。</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需要首先提醒你注意的是，请务必在本指南的最后下载并打印《2013届毕业生办理离校手续转条》，并在规定时间内凭该转</w:t>
            </w:r>
            <w:proofErr w:type="gramStart"/>
            <w:r w:rsidRPr="00174DBA">
              <w:rPr>
                <w:rFonts w:ascii="仿宋_GB2312" w:eastAsia="仿宋_GB2312" w:hAnsi="宋体" w:cs="宋体" w:hint="eastAsia"/>
                <w:b/>
                <w:color w:val="FF0000"/>
                <w:kern w:val="0"/>
                <w:sz w:val="24"/>
                <w:szCs w:val="24"/>
              </w:rPr>
              <w:t>条办理</w:t>
            </w:r>
            <w:proofErr w:type="gramEnd"/>
            <w:r w:rsidRPr="00174DBA">
              <w:rPr>
                <w:rFonts w:ascii="仿宋_GB2312" w:eastAsia="仿宋_GB2312" w:hAnsi="宋体" w:cs="宋体" w:hint="eastAsia"/>
                <w:b/>
                <w:color w:val="FF0000"/>
                <w:kern w:val="0"/>
                <w:sz w:val="24"/>
                <w:szCs w:val="24"/>
              </w:rPr>
              <w:t>各项离校手续。</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提示：学校将于</w:t>
            </w:r>
            <w:r w:rsidRPr="00174DBA">
              <w:rPr>
                <w:rFonts w:ascii="仿宋_GB2312" w:eastAsia="仿宋_GB2312" w:hAnsi="宋体" w:cs="宋体" w:hint="eastAsia"/>
                <w:b/>
                <w:color w:val="FF0000"/>
                <w:kern w:val="0"/>
                <w:sz w:val="24"/>
                <w:szCs w:val="24"/>
              </w:rPr>
              <w:t>6月22日</w:t>
            </w:r>
            <w:r w:rsidRPr="00174DBA">
              <w:rPr>
                <w:rFonts w:ascii="仿宋_GB2312" w:eastAsia="仿宋_GB2312" w:hAnsi="宋体" w:cs="宋体" w:hint="eastAsia"/>
                <w:kern w:val="0"/>
                <w:sz w:val="24"/>
                <w:szCs w:val="24"/>
              </w:rPr>
              <w:t>举行2013届毕业典礼暨学位授予仪式，毕业生于</w:t>
            </w:r>
            <w:r w:rsidRPr="00174DBA">
              <w:rPr>
                <w:rFonts w:ascii="仿宋_GB2312" w:eastAsia="仿宋_GB2312" w:hAnsi="宋体" w:cs="宋体" w:hint="eastAsia"/>
                <w:b/>
                <w:color w:val="FF0000"/>
                <w:kern w:val="0"/>
                <w:sz w:val="24"/>
                <w:szCs w:val="24"/>
              </w:rPr>
              <w:t>6月22-25日</w:t>
            </w:r>
            <w:r w:rsidRPr="00174DBA">
              <w:rPr>
                <w:rFonts w:ascii="仿宋_GB2312" w:eastAsia="仿宋_GB2312" w:hAnsi="宋体" w:cs="宋体" w:hint="eastAsia"/>
                <w:kern w:val="0"/>
                <w:sz w:val="24"/>
                <w:szCs w:val="24"/>
              </w:rPr>
              <w:t>内办理离校手续。</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以下是一些你在离校前后需要办理的具体事项：</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一、党团组织关系转迁</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关键词：党组织关系</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如果你是中共党员，请及时到所在党总支、党支部办理党员组织关系转接手续，办理手续前，请你务必与所去单位组织部门联系确认组织关系接收地址，在办理手续时登记好相关信息。</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提示：党组织关系的具体转迁事宜以各专业学院党支部相关通知为准。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关键词：团组织关系</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如果你是共青团员，请及时将团员证交给你的团支部书记，以便统一办理转迁。如遗失，亦请及时补办。</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提示：团组织关系的具体转迁事宜以各专业学院团总支通知为准。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二、图书馆和学生证</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关键词：图书馆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lastRenderedPageBreak/>
              <w:t>需要表示歉意的是，即日起，图书馆将不再受理毕业生的借书业务。</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即日起至</w:t>
            </w:r>
            <w:r w:rsidRPr="00174DBA">
              <w:rPr>
                <w:rFonts w:ascii="仿宋_GB2312" w:eastAsia="仿宋_GB2312" w:hAnsi="宋体" w:cs="宋体" w:hint="eastAsia"/>
                <w:b/>
                <w:color w:val="FF0000"/>
                <w:kern w:val="0"/>
                <w:sz w:val="24"/>
                <w:szCs w:val="24"/>
              </w:rPr>
              <w:t>6月17日（8:00-22:30）</w:t>
            </w:r>
            <w:r w:rsidRPr="00174DBA">
              <w:rPr>
                <w:rFonts w:ascii="仿宋_GB2312" w:eastAsia="仿宋_GB2312" w:hAnsi="宋体" w:cs="宋体" w:hint="eastAsia"/>
                <w:kern w:val="0"/>
                <w:sz w:val="24"/>
                <w:szCs w:val="24"/>
              </w:rPr>
              <w:t>，请携带校园卡到图书馆办理图书归还手续，如涉及图书违章、超期、丢失的情况，请按相关规定通过校园卡交清罚金（刷卡，不收现金）。</w:t>
            </w:r>
          </w:p>
          <w:p w:rsidR="00174DBA" w:rsidRPr="00174DBA" w:rsidRDefault="00174DBA" w:rsidP="00174DBA">
            <w:pPr>
              <w:widowControl/>
              <w:spacing w:line="360" w:lineRule="auto"/>
              <w:ind w:firstLineChars="150" w:firstLine="36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提示：你可以登陆</w:t>
            </w:r>
            <w:hyperlink r:id="rId6" w:history="1">
              <w:r w:rsidRPr="00174DBA">
                <w:rPr>
                  <w:rFonts w:ascii="Arial" w:eastAsia="仿宋_GB2312" w:hAnsi="Arial" w:cs="Arial"/>
                  <w:kern w:val="0"/>
                  <w:sz w:val="24"/>
                  <w:szCs w:val="24"/>
                </w:rPr>
                <w:t>http://mylib.zhbit.com:8080/reader/login.php</w:t>
              </w:r>
            </w:hyperlink>
            <w:r w:rsidRPr="00174DBA">
              <w:rPr>
                <w:rFonts w:ascii="仿宋_GB2312" w:eastAsia="仿宋_GB2312" w:hAnsi="宋体" w:cs="宋体" w:hint="eastAsia"/>
                <w:kern w:val="0"/>
                <w:sz w:val="24"/>
                <w:szCs w:val="24"/>
              </w:rPr>
              <w:t>（“我的图书馆”）查询你的图书借阅情况，你也可以通过拨打电话</w:t>
            </w:r>
            <w:r w:rsidRPr="00174DBA">
              <w:rPr>
                <w:rFonts w:ascii="仿宋_GB2312" w:eastAsia="仿宋_GB2312" w:hAnsi="宋体" w:cs="宋体" w:hint="eastAsia"/>
                <w:b/>
                <w:color w:val="FF0000"/>
                <w:kern w:val="0"/>
                <w:sz w:val="24"/>
                <w:szCs w:val="24"/>
              </w:rPr>
              <w:t>3622671</w:t>
            </w:r>
            <w:r w:rsidRPr="00174DBA">
              <w:rPr>
                <w:rFonts w:ascii="仿宋_GB2312" w:eastAsia="仿宋_GB2312" w:hAnsi="宋体" w:cs="宋体" w:hint="eastAsia"/>
                <w:kern w:val="0"/>
                <w:sz w:val="24"/>
                <w:szCs w:val="24"/>
              </w:rPr>
              <w:t>咨询沟通相关事宜。</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关键词：学生证</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6月22—25日</w:t>
            </w:r>
            <w:r w:rsidRPr="00174DBA">
              <w:rPr>
                <w:rFonts w:ascii="仿宋_GB2312" w:eastAsia="仿宋_GB2312" w:hAnsi="宋体" w:cs="宋体" w:hint="eastAsia"/>
                <w:kern w:val="0"/>
                <w:sz w:val="24"/>
                <w:szCs w:val="24"/>
              </w:rPr>
              <w:t>，是办理学生证注销的时间，请你务必在此期间到自己所在专业学院办理。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三、校园卡和校园网络</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关键词：校园卡</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关键词：校园卡</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校园卡无需退还，你可将它留在身边作为大学生活的纪念，需要特别提醒的是，你手中的校园卡将于</w:t>
            </w:r>
            <w:r w:rsidRPr="00174DBA">
              <w:rPr>
                <w:rFonts w:ascii="仿宋_GB2312" w:eastAsia="仿宋_GB2312" w:hAnsi="宋体" w:cs="宋体" w:hint="eastAsia"/>
                <w:b/>
                <w:color w:val="FF0000"/>
                <w:kern w:val="0"/>
                <w:sz w:val="24"/>
                <w:szCs w:val="24"/>
              </w:rPr>
              <w:t>6月26日</w:t>
            </w:r>
            <w:r w:rsidRPr="00174DBA">
              <w:rPr>
                <w:rFonts w:ascii="仿宋_GB2312" w:eastAsia="仿宋_GB2312" w:hAnsi="宋体" w:cs="宋体" w:hint="eastAsia"/>
                <w:kern w:val="0"/>
                <w:sz w:val="24"/>
                <w:szCs w:val="24"/>
              </w:rPr>
              <w:t>被冻结，统一注销，而卡内金额不再退还，因此，在你离校前，一定要酌情充值，并尽量消费完结，以免浪费。</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提示：该项事宜联系电话是</w:t>
            </w:r>
            <w:r w:rsidRPr="00174DBA">
              <w:rPr>
                <w:rFonts w:ascii="仿宋_GB2312" w:eastAsia="仿宋_GB2312" w:hAnsi="宋体" w:cs="宋体" w:hint="eastAsia"/>
                <w:b/>
                <w:color w:val="FF0000"/>
                <w:kern w:val="0"/>
                <w:sz w:val="24"/>
                <w:szCs w:val="24"/>
              </w:rPr>
              <w:t>3832740</w:t>
            </w:r>
            <w:r w:rsidRPr="00174DBA">
              <w:rPr>
                <w:rFonts w:ascii="仿宋_GB2312" w:eastAsia="仿宋_GB2312" w:hAnsi="宋体" w:cs="宋体" w:hint="eastAsia"/>
                <w:kern w:val="0"/>
                <w:sz w:val="24"/>
                <w:szCs w:val="24"/>
              </w:rPr>
              <w:t>，联系人是谢老师。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关键词：校园网络</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由于</w:t>
            </w:r>
            <w:r w:rsidRPr="00174DBA">
              <w:rPr>
                <w:rFonts w:ascii="仿宋_GB2312" w:eastAsia="仿宋_GB2312" w:hAnsi="宋体" w:cs="宋体" w:hint="eastAsia"/>
                <w:b/>
                <w:color w:val="FF0000"/>
                <w:kern w:val="0"/>
                <w:sz w:val="24"/>
                <w:szCs w:val="24"/>
              </w:rPr>
              <w:t>6月28日</w:t>
            </w:r>
            <w:r w:rsidRPr="00174DBA">
              <w:rPr>
                <w:rFonts w:ascii="仿宋_GB2312" w:eastAsia="仿宋_GB2312" w:hAnsi="宋体" w:cs="宋体" w:hint="eastAsia"/>
                <w:kern w:val="0"/>
                <w:sz w:val="24"/>
                <w:szCs w:val="24"/>
              </w:rPr>
              <w:t>将对所有毕业生上网账号进行注销，网络中心将在</w:t>
            </w:r>
            <w:r w:rsidRPr="00174DBA">
              <w:rPr>
                <w:rFonts w:ascii="仿宋_GB2312" w:eastAsia="仿宋_GB2312" w:hAnsi="宋体" w:cs="宋体" w:hint="eastAsia"/>
                <w:b/>
                <w:color w:val="FF0000"/>
                <w:kern w:val="0"/>
                <w:sz w:val="24"/>
                <w:szCs w:val="24"/>
              </w:rPr>
              <w:t>6月19日至25日</w:t>
            </w:r>
            <w:r w:rsidRPr="00174DBA">
              <w:rPr>
                <w:rFonts w:ascii="仿宋_GB2312" w:eastAsia="仿宋_GB2312" w:hAnsi="宋体" w:cs="宋体" w:hint="eastAsia"/>
                <w:kern w:val="0"/>
                <w:sz w:val="24"/>
                <w:szCs w:val="24"/>
              </w:rPr>
              <w:t>（节假日除外）帮助你办理上网</w:t>
            </w:r>
            <w:proofErr w:type="gramStart"/>
            <w:r w:rsidRPr="00174DBA">
              <w:rPr>
                <w:rFonts w:ascii="仿宋_GB2312" w:eastAsia="仿宋_GB2312" w:hAnsi="宋体" w:cs="宋体" w:hint="eastAsia"/>
                <w:kern w:val="0"/>
                <w:sz w:val="24"/>
                <w:szCs w:val="24"/>
              </w:rPr>
              <w:t>帐户</w:t>
            </w:r>
            <w:proofErr w:type="gramEnd"/>
            <w:r w:rsidRPr="00174DBA">
              <w:rPr>
                <w:rFonts w:ascii="仿宋_GB2312" w:eastAsia="仿宋_GB2312" w:hAnsi="宋体" w:cs="宋体" w:hint="eastAsia"/>
                <w:kern w:val="0"/>
                <w:sz w:val="24"/>
                <w:szCs w:val="24"/>
              </w:rPr>
              <w:t>余额的退费手续；另外，如果你离校前有上网需求，但上网账号无法使用，可到学校图书馆电子阅览室免费上网。</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提示：自你办理退费即日起，如上网账号的当前计费周期中，有半个月以上</w:t>
            </w:r>
            <w:r w:rsidRPr="00174DBA">
              <w:rPr>
                <w:rFonts w:ascii="仿宋_GB2312" w:eastAsia="仿宋_GB2312" w:hAnsi="宋体" w:cs="宋体" w:hint="eastAsia"/>
                <w:kern w:val="0"/>
                <w:sz w:val="24"/>
                <w:szCs w:val="24"/>
              </w:rPr>
              <w:lastRenderedPageBreak/>
              <w:t>未使用时间，将按照半个月进行退费；有一个月未使用时间，将按照1个月进行退费；二个月、三个月等依次类推，如有“充五送</w:t>
            </w:r>
            <w:proofErr w:type="gramStart"/>
            <w:r w:rsidRPr="00174DBA">
              <w:rPr>
                <w:rFonts w:ascii="仿宋_GB2312" w:eastAsia="仿宋_GB2312" w:hAnsi="宋体" w:cs="宋体" w:hint="eastAsia"/>
                <w:kern w:val="0"/>
                <w:sz w:val="24"/>
                <w:szCs w:val="24"/>
              </w:rPr>
              <w:t>一</w:t>
            </w:r>
            <w:proofErr w:type="gramEnd"/>
            <w:r w:rsidRPr="00174DBA">
              <w:rPr>
                <w:rFonts w:ascii="仿宋_GB2312" w:eastAsia="仿宋_GB2312" w:hAnsi="宋体" w:cs="宋体" w:hint="eastAsia"/>
                <w:kern w:val="0"/>
                <w:sz w:val="24"/>
                <w:szCs w:val="24"/>
              </w:rPr>
              <w:t>”费用的将扣除所送月的金额。另外，由于财务结算要求，自6月1日起，停止受理毕业生上网缴费申请。该项事宜联系电话是</w:t>
            </w:r>
            <w:r w:rsidRPr="00174DBA">
              <w:rPr>
                <w:rFonts w:ascii="仿宋_GB2312" w:eastAsia="仿宋_GB2312" w:hAnsi="宋体" w:cs="宋体" w:hint="eastAsia"/>
                <w:b/>
                <w:color w:val="FF0000"/>
                <w:kern w:val="0"/>
                <w:sz w:val="24"/>
                <w:szCs w:val="24"/>
              </w:rPr>
              <w:t>3832741，3832748</w:t>
            </w:r>
            <w:r w:rsidRPr="00174DBA">
              <w:rPr>
                <w:rFonts w:ascii="仿宋_GB2312" w:eastAsia="仿宋_GB2312" w:hAnsi="宋体" w:cs="宋体" w:hint="eastAsia"/>
                <w:kern w:val="0"/>
                <w:sz w:val="24"/>
                <w:szCs w:val="24"/>
              </w:rPr>
              <w:t>，联系人是何老师。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四、宿舍和行李</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关键词：宿舍</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得告别你生活四年的宿舍了……</w:t>
            </w:r>
            <w:proofErr w:type="gramStart"/>
            <w:r w:rsidRPr="00174DBA">
              <w:rPr>
                <w:rFonts w:ascii="仿宋_GB2312" w:eastAsia="仿宋_GB2312" w:hAnsi="宋体" w:cs="宋体" w:hint="eastAsia"/>
                <w:kern w:val="0"/>
                <w:sz w:val="24"/>
                <w:szCs w:val="24"/>
              </w:rPr>
              <w:t>退宿手续</w:t>
            </w:r>
            <w:proofErr w:type="gramEnd"/>
            <w:r w:rsidRPr="00174DBA">
              <w:rPr>
                <w:rFonts w:ascii="仿宋_GB2312" w:eastAsia="仿宋_GB2312" w:hAnsi="宋体" w:cs="宋体" w:hint="eastAsia"/>
                <w:kern w:val="0"/>
                <w:sz w:val="24"/>
                <w:szCs w:val="24"/>
              </w:rPr>
              <w:t>将于</w:t>
            </w:r>
            <w:r w:rsidRPr="00174DBA">
              <w:rPr>
                <w:rFonts w:ascii="仿宋_GB2312" w:eastAsia="仿宋_GB2312" w:hAnsi="宋体" w:cs="宋体" w:hint="eastAsia"/>
                <w:b/>
                <w:color w:val="FF0000"/>
                <w:kern w:val="0"/>
                <w:sz w:val="24"/>
                <w:szCs w:val="24"/>
              </w:rPr>
              <w:t>6月22日至25日</w:t>
            </w:r>
            <w:r w:rsidRPr="00174DBA">
              <w:rPr>
                <w:rFonts w:ascii="仿宋_GB2312" w:eastAsia="仿宋_GB2312" w:hAnsi="宋体" w:cs="宋体" w:hint="eastAsia"/>
                <w:kern w:val="0"/>
                <w:sz w:val="24"/>
                <w:szCs w:val="24"/>
              </w:rPr>
              <w:t>在学生宿舍</w:t>
            </w:r>
            <w:r w:rsidRPr="00174DBA">
              <w:rPr>
                <w:rFonts w:ascii="仿宋_GB2312" w:eastAsia="仿宋_GB2312" w:hAnsi="宋体" w:cs="宋体" w:hint="eastAsia"/>
                <w:b/>
                <w:color w:val="FF0000"/>
                <w:kern w:val="0"/>
                <w:sz w:val="24"/>
                <w:szCs w:val="24"/>
              </w:rPr>
              <w:t>24栋和25栋</w:t>
            </w:r>
            <w:r w:rsidRPr="00174DBA">
              <w:rPr>
                <w:rFonts w:ascii="仿宋_GB2312" w:eastAsia="仿宋_GB2312" w:hAnsi="宋体" w:cs="宋体" w:hint="eastAsia"/>
                <w:kern w:val="0"/>
                <w:sz w:val="24"/>
                <w:szCs w:val="24"/>
              </w:rPr>
              <w:t>两个地点集中办理，请你在上述时间里，持离校通知单</w:t>
            </w:r>
            <w:proofErr w:type="gramStart"/>
            <w:r w:rsidRPr="00174DBA">
              <w:rPr>
                <w:rFonts w:ascii="仿宋_GB2312" w:eastAsia="仿宋_GB2312" w:hAnsi="宋体" w:cs="宋体" w:hint="eastAsia"/>
                <w:kern w:val="0"/>
                <w:sz w:val="24"/>
                <w:szCs w:val="24"/>
              </w:rPr>
              <w:t>去宿管员</w:t>
            </w:r>
            <w:proofErr w:type="gramEnd"/>
            <w:r w:rsidRPr="00174DBA">
              <w:rPr>
                <w:rFonts w:ascii="仿宋_GB2312" w:eastAsia="仿宋_GB2312" w:hAnsi="宋体" w:cs="宋体" w:hint="eastAsia"/>
                <w:kern w:val="0"/>
                <w:sz w:val="24"/>
                <w:szCs w:val="24"/>
              </w:rPr>
              <w:t>处，若无公物损坏，</w:t>
            </w:r>
            <w:proofErr w:type="gramStart"/>
            <w:r w:rsidRPr="00174DBA">
              <w:rPr>
                <w:rFonts w:ascii="仿宋_GB2312" w:eastAsia="仿宋_GB2312" w:hAnsi="宋体" w:cs="宋体" w:hint="eastAsia"/>
                <w:kern w:val="0"/>
                <w:sz w:val="24"/>
                <w:szCs w:val="24"/>
              </w:rPr>
              <w:t>宿管员</w:t>
            </w:r>
            <w:proofErr w:type="gramEnd"/>
            <w:r w:rsidRPr="00174DBA">
              <w:rPr>
                <w:rFonts w:ascii="仿宋_GB2312" w:eastAsia="仿宋_GB2312" w:hAnsi="宋体" w:cs="宋体" w:hint="eastAsia"/>
                <w:kern w:val="0"/>
                <w:sz w:val="24"/>
                <w:szCs w:val="24"/>
              </w:rPr>
              <w:t>会迅速办理你</w:t>
            </w:r>
            <w:proofErr w:type="gramStart"/>
            <w:r w:rsidRPr="00174DBA">
              <w:rPr>
                <w:rFonts w:ascii="仿宋_GB2312" w:eastAsia="仿宋_GB2312" w:hAnsi="宋体" w:cs="宋体" w:hint="eastAsia"/>
                <w:kern w:val="0"/>
                <w:sz w:val="24"/>
                <w:szCs w:val="24"/>
              </w:rPr>
              <w:t>的退宿通知</w:t>
            </w:r>
            <w:proofErr w:type="gramEnd"/>
            <w:r w:rsidRPr="00174DBA">
              <w:rPr>
                <w:rFonts w:ascii="仿宋_GB2312" w:eastAsia="仿宋_GB2312" w:hAnsi="宋体" w:cs="宋体" w:hint="eastAsia"/>
                <w:kern w:val="0"/>
                <w:sz w:val="24"/>
                <w:szCs w:val="24"/>
              </w:rPr>
              <w:t>，你再交给现场的后勤保卫</w:t>
            </w:r>
            <w:proofErr w:type="gramStart"/>
            <w:r w:rsidRPr="00174DBA">
              <w:rPr>
                <w:rFonts w:ascii="仿宋_GB2312" w:eastAsia="仿宋_GB2312" w:hAnsi="宋体" w:cs="宋体" w:hint="eastAsia"/>
                <w:kern w:val="0"/>
                <w:sz w:val="24"/>
                <w:szCs w:val="24"/>
              </w:rPr>
              <w:t>处老师</w:t>
            </w:r>
            <w:proofErr w:type="gramEnd"/>
            <w:r w:rsidRPr="00174DBA">
              <w:rPr>
                <w:rFonts w:ascii="仿宋_GB2312" w:eastAsia="仿宋_GB2312" w:hAnsi="宋体" w:cs="宋体" w:hint="eastAsia"/>
                <w:kern w:val="0"/>
                <w:sz w:val="24"/>
                <w:szCs w:val="24"/>
              </w:rPr>
              <w:t>签字；若有公物损坏，</w:t>
            </w:r>
            <w:proofErr w:type="gramStart"/>
            <w:r w:rsidRPr="00174DBA">
              <w:rPr>
                <w:rFonts w:ascii="仿宋_GB2312" w:eastAsia="仿宋_GB2312" w:hAnsi="宋体" w:cs="宋体" w:hint="eastAsia"/>
                <w:kern w:val="0"/>
                <w:sz w:val="24"/>
                <w:szCs w:val="24"/>
              </w:rPr>
              <w:t>宿管员</w:t>
            </w:r>
            <w:proofErr w:type="gramEnd"/>
            <w:r w:rsidRPr="00174DBA">
              <w:rPr>
                <w:rFonts w:ascii="仿宋_GB2312" w:eastAsia="仿宋_GB2312" w:hAnsi="宋体" w:cs="宋体" w:hint="eastAsia"/>
                <w:kern w:val="0"/>
                <w:sz w:val="24"/>
                <w:szCs w:val="24"/>
              </w:rPr>
              <w:t>会先开出赔偿单，请你先带至学校收费中心办理赔偿手续，再回到</w:t>
            </w:r>
            <w:proofErr w:type="gramStart"/>
            <w:r w:rsidRPr="00174DBA">
              <w:rPr>
                <w:rFonts w:ascii="仿宋_GB2312" w:eastAsia="仿宋_GB2312" w:hAnsi="宋体" w:cs="宋体" w:hint="eastAsia"/>
                <w:kern w:val="0"/>
                <w:sz w:val="24"/>
                <w:szCs w:val="24"/>
              </w:rPr>
              <w:t>宿管员处</w:t>
            </w:r>
            <w:proofErr w:type="gramEnd"/>
            <w:r w:rsidRPr="00174DBA">
              <w:rPr>
                <w:rFonts w:ascii="仿宋_GB2312" w:eastAsia="仿宋_GB2312" w:hAnsi="宋体" w:cs="宋体" w:hint="eastAsia"/>
                <w:kern w:val="0"/>
                <w:sz w:val="24"/>
                <w:szCs w:val="24"/>
              </w:rPr>
              <w:t>办理退宿，最后把离校通知单、赔偿单及收据交由现场的后勤保卫</w:t>
            </w:r>
            <w:proofErr w:type="gramStart"/>
            <w:r w:rsidRPr="00174DBA">
              <w:rPr>
                <w:rFonts w:ascii="仿宋_GB2312" w:eastAsia="仿宋_GB2312" w:hAnsi="宋体" w:cs="宋体" w:hint="eastAsia"/>
                <w:kern w:val="0"/>
                <w:sz w:val="24"/>
                <w:szCs w:val="24"/>
              </w:rPr>
              <w:t>处老师</w:t>
            </w:r>
            <w:proofErr w:type="gramEnd"/>
            <w:r w:rsidRPr="00174DBA">
              <w:rPr>
                <w:rFonts w:ascii="仿宋_GB2312" w:eastAsia="仿宋_GB2312" w:hAnsi="宋体" w:cs="宋体" w:hint="eastAsia"/>
                <w:kern w:val="0"/>
                <w:sz w:val="24"/>
                <w:szCs w:val="24"/>
              </w:rPr>
              <w:t>签字。</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w:t>
            </w:r>
            <w:r w:rsidRPr="00174DBA">
              <w:rPr>
                <w:rFonts w:ascii="仿宋_GB2312" w:eastAsia="仿宋_GB2312" w:hAnsi="宋体" w:cs="宋体" w:hint="eastAsia"/>
                <w:b/>
                <w:color w:val="FF0000"/>
                <w:kern w:val="0"/>
                <w:sz w:val="24"/>
                <w:szCs w:val="24"/>
              </w:rPr>
              <w:t>6月26日</w:t>
            </w:r>
            <w:r w:rsidRPr="00174DBA">
              <w:rPr>
                <w:rFonts w:ascii="仿宋_GB2312" w:eastAsia="仿宋_GB2312" w:hAnsi="宋体" w:cs="宋体" w:hint="eastAsia"/>
                <w:kern w:val="0"/>
                <w:sz w:val="24"/>
                <w:szCs w:val="24"/>
              </w:rPr>
              <w:t>后，学校将对宿舍进行清理、维护、粉刷并暂时封楼，以迎接你的师弟师妹，所以不方便流连忘返，敬请包涵。</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五、报到、档案与户籍</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在凭《毕业生办理离校手续转条》完成离校手续办理之后，你可在离校前到自己所在专业学院处领取毕业证、学位证、户口迁移证、报到证，并将《毕业生办理离校手续转条》交回你的专业学院。</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关键词：报到</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在你领取了报到证之后，应妥善保管，务必在</w:t>
            </w:r>
            <w:r w:rsidRPr="00174DBA">
              <w:rPr>
                <w:rFonts w:ascii="仿宋_GB2312" w:eastAsia="仿宋_GB2312" w:hAnsi="宋体" w:cs="宋体" w:hint="eastAsia"/>
                <w:b/>
                <w:color w:val="FF0000"/>
                <w:kern w:val="0"/>
                <w:sz w:val="24"/>
                <w:szCs w:val="24"/>
              </w:rPr>
              <w:t>报到期限内</w:t>
            </w:r>
            <w:r w:rsidRPr="00174DBA">
              <w:rPr>
                <w:rFonts w:ascii="仿宋_GB2312" w:eastAsia="仿宋_GB2312" w:hAnsi="宋体" w:cs="宋体" w:hint="eastAsia"/>
                <w:kern w:val="0"/>
                <w:sz w:val="24"/>
                <w:szCs w:val="24"/>
              </w:rPr>
              <w:t>到相关单位或人事主管部门报到,逾期未报到责任自负。如在报到期限内遗失报到证，应及时向学校就业指导中心报告，并由就业指导中心向省高校就业指导中心申请补发，省高</w:t>
            </w:r>
            <w:r w:rsidRPr="00174DBA">
              <w:rPr>
                <w:rFonts w:ascii="仿宋_GB2312" w:eastAsia="仿宋_GB2312" w:hAnsi="宋体" w:cs="宋体" w:hint="eastAsia"/>
                <w:kern w:val="0"/>
                <w:sz w:val="24"/>
                <w:szCs w:val="24"/>
              </w:rPr>
              <w:lastRenderedPageBreak/>
              <w:t>校就业指导中心逾期不再受理。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提示：学校就业指导中心联系电话是</w:t>
            </w:r>
            <w:r w:rsidRPr="00174DBA">
              <w:rPr>
                <w:rFonts w:ascii="仿宋_GB2312" w:eastAsia="仿宋_GB2312" w:hAnsi="宋体" w:cs="宋体" w:hint="eastAsia"/>
                <w:b/>
                <w:color w:val="FF0000"/>
                <w:kern w:val="0"/>
                <w:sz w:val="24"/>
                <w:szCs w:val="24"/>
              </w:rPr>
              <w:t>3622559</w:t>
            </w:r>
            <w:r w:rsidRPr="00174DBA">
              <w:rPr>
                <w:rFonts w:ascii="仿宋_GB2312" w:eastAsia="仿宋_GB2312" w:hAnsi="宋体" w:cs="宋体" w:hint="eastAsia"/>
                <w:kern w:val="0"/>
                <w:sz w:val="24"/>
                <w:szCs w:val="24"/>
              </w:rPr>
              <w:t>，联系人是李老师。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关键词：档案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请各位毕业生自拿到报到证后三个月之内到当地毕业生就业指导服务中心或人力资源和社会保障局核查档案是否收到，并办理相关手续（各地要求不一，请向报到单位咨询），若逾期不办理则将对你以后的工作带来诸多不便。如档案未达，亦请及时电话向学校咨询。</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提示：学校学生档案室的联系电话是</w:t>
            </w:r>
            <w:r w:rsidRPr="00174DBA">
              <w:rPr>
                <w:rFonts w:ascii="仿宋_GB2312" w:eastAsia="仿宋_GB2312" w:hAnsi="宋体" w:cs="宋体" w:hint="eastAsia"/>
                <w:b/>
                <w:color w:val="FF0000"/>
                <w:kern w:val="0"/>
                <w:sz w:val="24"/>
                <w:szCs w:val="24"/>
              </w:rPr>
              <w:t>3622554</w:t>
            </w:r>
            <w:r w:rsidRPr="00174DBA">
              <w:rPr>
                <w:rFonts w:ascii="仿宋_GB2312" w:eastAsia="仿宋_GB2312" w:hAnsi="宋体" w:cs="宋体" w:hint="eastAsia"/>
                <w:kern w:val="0"/>
                <w:sz w:val="24"/>
                <w:szCs w:val="24"/>
              </w:rPr>
              <w:t>，联系人是黄老师。毕业生档案转迁地为广东省内的，可到各地人才服务交流中心进行查询。</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关键词：户籍</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入学时将户籍迁入学校的同学，在你办理户口迁移手续前，请仔细阅读后勤保卫处网站服务指南栏目中</w:t>
            </w:r>
            <w:r w:rsidRPr="00174DBA">
              <w:rPr>
                <w:rFonts w:ascii="Times New Roman" w:eastAsia="仿宋_GB2312" w:hAnsi="Times New Roman" w:cs="Times New Roman"/>
                <w:b/>
                <w:color w:val="FF0000"/>
                <w:kern w:val="0"/>
                <w:sz w:val="24"/>
                <w:szCs w:val="24"/>
              </w:rPr>
              <w:t>“</w:t>
            </w:r>
            <w:r w:rsidRPr="00174DBA">
              <w:rPr>
                <w:rFonts w:ascii="仿宋_GB2312" w:eastAsia="仿宋_GB2312" w:hAnsi="宋体" w:cs="宋体" w:hint="eastAsia"/>
                <w:b/>
                <w:color w:val="FF0000"/>
                <w:kern w:val="0"/>
                <w:sz w:val="24"/>
                <w:szCs w:val="24"/>
              </w:rPr>
              <w:t>关于2013届毕业生办理户口迁移的须知</w:t>
            </w:r>
            <w:r w:rsidRPr="00174DBA">
              <w:rPr>
                <w:rFonts w:ascii="Times New Roman" w:eastAsia="仿宋_GB2312" w:hAnsi="Times New Roman" w:cs="Times New Roman"/>
                <w:b/>
                <w:color w:val="FF0000"/>
                <w:kern w:val="0"/>
                <w:sz w:val="24"/>
                <w:szCs w:val="24"/>
              </w:rPr>
              <w:t>”</w:t>
            </w:r>
            <w:r w:rsidRPr="00174DBA">
              <w:rPr>
                <w:rFonts w:ascii="仿宋_GB2312" w:eastAsia="仿宋_GB2312" w:hAnsi="宋体" w:cs="宋体" w:hint="eastAsia"/>
                <w:kern w:val="0"/>
                <w:sz w:val="24"/>
                <w:szCs w:val="24"/>
              </w:rPr>
              <w:t>。</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在你领取或办理了户口迁移证之后，请务必妥善保管，并在规定期限内到户籍迁入地派出所办理相关落户手续。如不慎遗失户口迁移证，需本人携带以下资料到金鼎派出所申请补办：1.报到证原件、复印件，2.身份证原件、复印件，3.迁入地派出所出具的未落户证明，4.户口迁移证遗失的书面情况说明。</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户籍在校但未办理暂缓就业手续的毕业生，应当及时将户籍从学校集体户口中迁出，避免因户籍在学校滞留的时间超过公安部门规定的期限，而造成个人户籍事项无法正常办理。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暂缓就业的毕业生，暂缓到期取消暂缓或在暂缓期间落实就业单位的，凭身份证和报到证原件先到户籍办公室办理户口迁移手续，再到金鼎派出所办理户口迁移证（若报到证报到地址为广州市、上海市、北京市，还须提交三方协议原件</w:t>
            </w:r>
            <w:r w:rsidRPr="00174DBA">
              <w:rPr>
                <w:rFonts w:ascii="仿宋_GB2312" w:eastAsia="仿宋_GB2312" w:hAnsi="宋体" w:cs="宋体" w:hint="eastAsia"/>
                <w:kern w:val="0"/>
                <w:sz w:val="24"/>
                <w:szCs w:val="24"/>
              </w:rPr>
              <w:lastRenderedPageBreak/>
              <w:t>或有独立人事权的人事主管部门开出的户口落户地址证明）。</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暑假期间户籍办公室会安排老师值班以方便同学们办理户口迁移手续，具体值班时间请留意校园网通知公告栏。</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提示：该项事宜联系电话是</w:t>
            </w:r>
            <w:r w:rsidRPr="00174DBA">
              <w:rPr>
                <w:rFonts w:ascii="仿宋_GB2312" w:eastAsia="仿宋_GB2312" w:hAnsi="宋体" w:cs="宋体" w:hint="eastAsia"/>
                <w:b/>
                <w:color w:val="FF0000"/>
                <w:kern w:val="0"/>
                <w:sz w:val="24"/>
                <w:szCs w:val="24"/>
              </w:rPr>
              <w:t>3622656</w:t>
            </w:r>
            <w:r w:rsidRPr="00174DBA">
              <w:rPr>
                <w:rFonts w:ascii="仿宋_GB2312" w:eastAsia="仿宋_GB2312" w:hAnsi="宋体" w:cs="宋体" w:hint="eastAsia"/>
                <w:kern w:val="0"/>
                <w:sz w:val="24"/>
                <w:szCs w:val="24"/>
              </w:rPr>
              <w:t>，联系人是孙老师。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六、关于你的安全</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kern w:val="0"/>
                <w:sz w:val="24"/>
                <w:szCs w:val="24"/>
              </w:rPr>
              <w:t>关键词：安全</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1、交通安全</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（1）不要乘坐非法营运车辆。</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（2）上车前要事先准备好零用钱，将暂时不用的钱及贵重物品清点整理好，放在身上或其他可靠地方。</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（3）不要当众频繁地打开钱包，以免暴露。</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（4）看护好自己的行李。上下车船时提前做好准备，把行李归拢在一起，清点一下。车（船）到站（码头）时，不要慌张，不用拥挤。</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2、防传销</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（1）学生参加就业、招聘，一般要到政府和学校组织的人才交流市场，因为这些用人单位都要向人事劳动部门提供完整的资质材料。</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（2）传销组织所谓的“网络销售公司”一般都没有在工商管理部门登记注册，无营业执照。可在政府有关部门的网面上查询有无此单位（公司）。</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（3）经亲友、同学介绍的就业机构，除上网核实外，本人可到所在单位问明情况，如是传销组织，切莫进入。</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（4）如果被陷入传销组织，就要坚持一不交钱（</w:t>
            </w:r>
            <w:proofErr w:type="gramStart"/>
            <w:r w:rsidRPr="00174DBA">
              <w:rPr>
                <w:rFonts w:ascii="仿宋_GB2312" w:eastAsia="仿宋_GB2312" w:hAnsi="宋体" w:cs="宋体" w:hint="eastAsia"/>
                <w:kern w:val="0"/>
                <w:sz w:val="24"/>
                <w:szCs w:val="24"/>
              </w:rPr>
              <w:t>不</w:t>
            </w:r>
            <w:proofErr w:type="gramEnd"/>
            <w:r w:rsidRPr="00174DBA">
              <w:rPr>
                <w:rFonts w:ascii="仿宋_GB2312" w:eastAsia="仿宋_GB2312" w:hAnsi="宋体" w:cs="宋体" w:hint="eastAsia"/>
                <w:kern w:val="0"/>
                <w:sz w:val="24"/>
                <w:szCs w:val="24"/>
              </w:rPr>
              <w:t>交会员费和伙食费），二不参加他们的所谓学习培训，三是不去骗取他人，四是找机会逃离，五是报</w:t>
            </w:r>
            <w:r w:rsidRPr="00174DBA">
              <w:rPr>
                <w:rFonts w:ascii="仿宋_GB2312" w:eastAsia="仿宋_GB2312" w:hAnsi="宋体" w:cs="宋体" w:hint="eastAsia"/>
                <w:kern w:val="0"/>
                <w:sz w:val="24"/>
                <w:szCs w:val="24"/>
              </w:rPr>
              <w:lastRenderedPageBreak/>
              <w:t>“110”解救。</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3、防扒</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对于扒窃的防范，首先是将自己的贵重物品妥善保管，不要在车站或是车上将自己的物品委托给陌生人进行看护。火车或是长途汽车停靠站后，购物时一定要注意自己随身携带的财物，这时是扒手最容易下手的时候。乘坐公交车的毕业生，应该将手机以及钱包等财物放在贴身部位，同时在上下车人多拥挤时更要提高警惕。</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扒窃在这些场所和地点最容易发生：入门处、购物中、交款时、人多处、公共交通工具上。书包、背包应斜挎在前面，手包不要随意放置，在人多的地方注意和周围人员保持距离，时刻警惕是否有同一个或是几个陌生的面孔经常出现在周围，人多拥挤时提高警惕性。</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4、防诈骗</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（1）在公共场所不要和陌生人提及自己的家庭情况，特别是家中的住址以及电话等私密情况。家中如果遇到自己亲人“出事”的消息，一定要进行全面的核实，不要轻信。</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（2）不要贪图便宜，遇到有人掉下包裹或是信封要与你私分时，不要理会，当有人以此纠缠时，要及时报警。</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（3）不要相信任何你根本没有参加过的中奖信息，送上门的“大奖”多半是诈骗陷阱。</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（4）不要轻易相信代销商品的宣传，以代销商品为名被骗的学生很多。</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（5）不要将自己的银行卡交于他人，更不能透露银行卡秘密码，不要相信陌生人任何的打款要求。</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lastRenderedPageBreak/>
              <w:t>5、防抢夺</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（1）步行外出时应走人行道，并将手包</w:t>
            </w:r>
            <w:proofErr w:type="gramStart"/>
            <w:r w:rsidRPr="00174DBA">
              <w:rPr>
                <w:rFonts w:ascii="仿宋_GB2312" w:eastAsia="仿宋_GB2312" w:hAnsi="宋体" w:cs="宋体" w:hint="eastAsia"/>
                <w:kern w:val="0"/>
                <w:sz w:val="24"/>
                <w:szCs w:val="24"/>
              </w:rPr>
              <w:t>背挎于</w:t>
            </w:r>
            <w:proofErr w:type="gramEnd"/>
            <w:r w:rsidRPr="00174DBA">
              <w:rPr>
                <w:rFonts w:ascii="仿宋_GB2312" w:eastAsia="仿宋_GB2312" w:hAnsi="宋体" w:cs="宋体" w:hint="eastAsia"/>
                <w:kern w:val="0"/>
                <w:sz w:val="24"/>
                <w:szCs w:val="24"/>
              </w:rPr>
              <w:t>身体不靠公路的一侧，骑车外出时应将</w:t>
            </w:r>
            <w:proofErr w:type="gramStart"/>
            <w:r w:rsidRPr="00174DBA">
              <w:rPr>
                <w:rFonts w:ascii="仿宋_GB2312" w:eastAsia="仿宋_GB2312" w:hAnsi="宋体" w:cs="宋体" w:hint="eastAsia"/>
                <w:kern w:val="0"/>
                <w:sz w:val="24"/>
                <w:szCs w:val="24"/>
              </w:rPr>
              <w:t>背包背挎起来</w:t>
            </w:r>
            <w:proofErr w:type="gramEnd"/>
            <w:r w:rsidRPr="00174DBA">
              <w:rPr>
                <w:rFonts w:ascii="仿宋_GB2312" w:eastAsia="仿宋_GB2312" w:hAnsi="宋体" w:cs="宋体" w:hint="eastAsia"/>
                <w:kern w:val="0"/>
                <w:sz w:val="24"/>
                <w:szCs w:val="24"/>
              </w:rPr>
              <w:t>，如遇飞车抢夺，最重要的就是看清车牌号码，及时报案。</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在存取款时，要留意身边是否有可疑人员。在取大额钱款时，最好两人以上同行，如果遇到不法分子作案，一定要注意犯罪嫌疑人的体貌特征。另外，开车来存取款的司机也要提高防范意识，一旦汽车轮胎被扎，应做到钱物不离身，以减少此类案件的发生。</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6、防盗窃</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（1）买票切记要注意</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打算乘坐火车的学生，最好事先了解所乘火车车票的大致价位，并提前准备好票款，不要与自己携带的钱款放在一起，以免给犯罪分子留下可乘之机。</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（2）上车谨防浑水摸鱼</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乘车时要提高警惕性，在检票和上车时，人群一般比较拥挤，这时最好把背包挂在胸前，使窃贼不便于下手。</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（3）照看好随身行李</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由于头顶位置是人们视觉的盲区，窃贼们可以装作取自己的行李，就把乘客的行李偷走，这种偷窃手段他们称作“上架子”。因此在安放行李时，应把行李放在自己斜上方的行李架上，视线能及才便于随时看管自己的行李。</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（4）休息时谨防盗贼</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火车行驶过程中，尤其是中午一两点钟和午夜12时到清晨6时这段时间，大多数乘客会入睡，这正是窃贼们下手的最佳时机，也最容易得手。同学们最好</w:t>
            </w:r>
            <w:r w:rsidRPr="00174DBA">
              <w:rPr>
                <w:rFonts w:ascii="仿宋_GB2312" w:eastAsia="仿宋_GB2312" w:hAnsi="宋体" w:cs="宋体" w:hint="eastAsia"/>
                <w:kern w:val="0"/>
                <w:sz w:val="24"/>
                <w:szCs w:val="24"/>
              </w:rPr>
              <w:lastRenderedPageBreak/>
              <w:t>在出门前要保持充沛的体力。上车后，如果是单独出行尽量不要在车上睡觉，有同伴则可以轮流休息。</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（5）谈话中要防上托儿</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urier New" w:eastAsia="宋体" w:hAnsi="Courier New" w:cs="Courier New"/>
                <w:kern w:val="0"/>
                <w:sz w:val="24"/>
                <w:szCs w:val="24"/>
              </w:rPr>
            </w:pPr>
            <w:r w:rsidRPr="00174DBA">
              <w:rPr>
                <w:rFonts w:ascii="仿宋_GB2312" w:eastAsia="仿宋_GB2312" w:hAnsi="Courier New" w:cs="Courier New" w:hint="eastAsia"/>
                <w:kern w:val="0"/>
                <w:sz w:val="24"/>
                <w:szCs w:val="24"/>
              </w:rPr>
              <w:t>窃贼下手时往往要分散你们的注意力。他们通常的手段是“上托儿”，即找各种借口与乘客搭讪，或者吸引其注意力，设计一个圈套让事主往里钻，另一个同伴就会伺机将乘客的财物偷走。</w:t>
            </w:r>
            <w:r w:rsidRPr="00174DBA">
              <w:rPr>
                <w:rFonts w:ascii="Arial" w:eastAsia="宋体" w:hAnsi="Arial" w:cs="Arial"/>
                <w:kern w:val="0"/>
                <w:sz w:val="24"/>
                <w:szCs w:val="24"/>
              </w:rPr>
              <w:t xml:space="preserve">   </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Courier New" w:eastAsia="宋体" w:hAnsi="Courier New" w:cs="Courier New"/>
                <w:kern w:val="0"/>
                <w:sz w:val="24"/>
                <w:szCs w:val="24"/>
              </w:rPr>
            </w:pPr>
            <w:r w:rsidRPr="00174DBA">
              <w:rPr>
                <w:rFonts w:ascii="仿宋_GB2312" w:eastAsia="仿宋_GB2312" w:hAnsi="Courier New" w:cs="Courier New" w:hint="eastAsia"/>
                <w:b/>
                <w:color w:val="FF0000"/>
                <w:kern w:val="0"/>
                <w:sz w:val="24"/>
                <w:szCs w:val="24"/>
              </w:rPr>
              <w:t xml:space="preserve">7、防溺水  </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宋体" w:eastAsia="宋体" w:hAnsi="宋体" w:cs="宋体"/>
                <w:kern w:val="0"/>
                <w:sz w:val="24"/>
                <w:szCs w:val="24"/>
              </w:rPr>
            </w:pPr>
            <w:r w:rsidRPr="00174DBA">
              <w:rPr>
                <w:rFonts w:ascii="仿宋_GB2312" w:eastAsia="仿宋_GB2312" w:hAnsi="Arial" w:cs="Arial" w:hint="eastAsia"/>
                <w:kern w:val="0"/>
                <w:sz w:val="24"/>
                <w:szCs w:val="24"/>
              </w:rPr>
              <w:t xml:space="preserve">毕业期间正值夏季，游泳是大家喜爱的运动之一。然而，不做好准备、缺少安全防范意识，遇到意外时慌张、不能沉着自救，极易发生溺水伤亡事故。 </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eastAsia="宋体" w:hAnsi="宋体" w:cs="宋体"/>
                <w:kern w:val="0"/>
                <w:sz w:val="24"/>
                <w:szCs w:val="24"/>
              </w:rPr>
            </w:pPr>
            <w:r w:rsidRPr="00174DBA">
              <w:rPr>
                <w:rFonts w:ascii="仿宋_GB2312" w:eastAsia="仿宋_GB2312" w:hAnsi="Arial" w:cs="Arial" w:hint="eastAsia"/>
                <w:kern w:val="0"/>
                <w:sz w:val="24"/>
                <w:szCs w:val="24"/>
              </w:rPr>
              <w:t xml:space="preserve">为了确保游泳安全，防止溺水事故的发生，必须做到以下几点： </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360"/>
              <w:jc w:val="left"/>
              <w:rPr>
                <w:rFonts w:ascii="宋体" w:eastAsia="宋体" w:hAnsi="宋体" w:cs="宋体"/>
                <w:kern w:val="0"/>
                <w:sz w:val="24"/>
                <w:szCs w:val="24"/>
              </w:rPr>
            </w:pPr>
            <w:r w:rsidRPr="00174DBA">
              <w:rPr>
                <w:rFonts w:ascii="仿宋_GB2312" w:eastAsia="仿宋_GB2312" w:hAnsi="Arial" w:cs="Arial" w:hint="eastAsia"/>
                <w:kern w:val="0"/>
                <w:sz w:val="24"/>
                <w:szCs w:val="24"/>
              </w:rPr>
              <w:t>（1）不要独自一人外出游泳，更不要到不摸底和不知水情或比较危险且</w:t>
            </w:r>
            <w:proofErr w:type="gramStart"/>
            <w:r w:rsidRPr="00174DBA">
              <w:rPr>
                <w:rFonts w:ascii="仿宋_GB2312" w:eastAsia="仿宋_GB2312" w:hAnsi="Arial" w:cs="Arial" w:hint="eastAsia"/>
                <w:kern w:val="0"/>
                <w:sz w:val="24"/>
                <w:szCs w:val="24"/>
              </w:rPr>
              <w:t>宜发生</w:t>
            </w:r>
            <w:proofErr w:type="gramEnd"/>
            <w:r w:rsidRPr="00174DBA">
              <w:rPr>
                <w:rFonts w:ascii="仿宋_GB2312" w:eastAsia="仿宋_GB2312" w:hAnsi="Arial" w:cs="Arial" w:hint="eastAsia"/>
                <w:kern w:val="0"/>
                <w:sz w:val="24"/>
                <w:szCs w:val="24"/>
              </w:rPr>
              <w:t>溺水伤亡事故的地方去游泳。</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360"/>
              <w:jc w:val="left"/>
              <w:rPr>
                <w:rFonts w:ascii="宋体" w:eastAsia="宋体" w:hAnsi="宋体" w:cs="宋体"/>
                <w:kern w:val="0"/>
                <w:sz w:val="24"/>
                <w:szCs w:val="24"/>
              </w:rPr>
            </w:pPr>
            <w:r w:rsidRPr="00174DBA">
              <w:rPr>
                <w:rFonts w:ascii="仿宋_GB2312" w:eastAsia="仿宋_GB2312" w:hAnsi="Arial" w:cs="Arial" w:hint="eastAsia"/>
                <w:kern w:val="0"/>
                <w:sz w:val="24"/>
                <w:szCs w:val="24"/>
              </w:rPr>
              <w:t>（2）必须要有组织并在熟悉水性的人的带领下去游泳。以便互相照顾。</w:t>
            </w:r>
          </w:p>
          <w:p w:rsidR="00174DBA" w:rsidRPr="00174DBA" w:rsidRDefault="00174DBA" w:rsidP="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360"/>
              <w:jc w:val="left"/>
              <w:rPr>
                <w:rFonts w:ascii="宋体" w:eastAsia="宋体" w:hAnsi="宋体" w:cs="宋体"/>
                <w:kern w:val="0"/>
                <w:sz w:val="24"/>
                <w:szCs w:val="24"/>
              </w:rPr>
            </w:pPr>
            <w:r w:rsidRPr="00174DBA">
              <w:rPr>
                <w:rFonts w:ascii="仿宋_GB2312" w:eastAsia="仿宋_GB2312" w:hAnsi="Arial" w:cs="Arial" w:hint="eastAsia"/>
                <w:kern w:val="0"/>
                <w:sz w:val="24"/>
                <w:szCs w:val="24"/>
              </w:rPr>
              <w:t xml:space="preserve">（3）在游泳中如果突然觉得身体不舒服，如眩晕、恶心、心慌、气短等，要立即上岸休息或呼救。 </w:t>
            </w:r>
          </w:p>
          <w:p w:rsidR="00174DBA" w:rsidRPr="00174DBA" w:rsidRDefault="00174DBA" w:rsidP="00174DBA">
            <w:pPr>
              <w:widowControl/>
              <w:spacing w:line="360" w:lineRule="auto"/>
              <w:ind w:firstLineChars="150" w:firstLine="36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（4）在游泳中遇到溺水事故时，现场急救刻不容缓，心肺复苏最为重要。</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b/>
                <w:color w:val="FF0000"/>
                <w:kern w:val="0"/>
                <w:sz w:val="24"/>
                <w:szCs w:val="24"/>
              </w:rPr>
              <w:t>8、防自然灾害</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要时刻注意可能或已经发生的自然灾害，如：地质灾害、台风、强风暴、强降雨、雷电等气象灾害，以及破坏性地震及地震诱发的各种次生灾害。</w:t>
            </w:r>
          </w:p>
          <w:p w:rsidR="00174DBA" w:rsidRPr="00174DBA" w:rsidRDefault="00174DBA" w:rsidP="00174DBA">
            <w:pPr>
              <w:widowControl/>
              <w:spacing w:line="360" w:lineRule="auto"/>
              <w:ind w:firstLineChars="200" w:firstLine="480"/>
              <w:jc w:val="left"/>
              <w:rPr>
                <w:rFonts w:ascii="宋体" w:eastAsia="宋体" w:hAnsi="宋体" w:cs="宋体"/>
                <w:kern w:val="0"/>
                <w:sz w:val="24"/>
                <w:szCs w:val="24"/>
              </w:rPr>
            </w:pPr>
            <w:r w:rsidRPr="00174DBA">
              <w:rPr>
                <w:rFonts w:ascii="仿宋_GB2312" w:eastAsia="仿宋_GB2312" w:hAnsi="宋体" w:cs="宋体" w:hint="eastAsia"/>
                <w:kern w:val="0"/>
                <w:sz w:val="24"/>
                <w:szCs w:val="24"/>
              </w:rPr>
              <w:t>附件：2013届毕业生办理离校</w:t>
            </w:r>
            <w:proofErr w:type="gramStart"/>
            <w:r w:rsidRPr="00174DBA">
              <w:rPr>
                <w:rFonts w:ascii="仿宋_GB2312" w:eastAsia="仿宋_GB2312" w:hAnsi="宋体" w:cs="宋体" w:hint="eastAsia"/>
                <w:kern w:val="0"/>
                <w:sz w:val="24"/>
                <w:szCs w:val="24"/>
              </w:rPr>
              <w:t>手续转条</w:t>
            </w:r>
            <w:proofErr w:type="gramEnd"/>
          </w:p>
        </w:tc>
      </w:tr>
    </w:tbl>
    <w:p w:rsidR="00240F3F" w:rsidRPr="00174DBA" w:rsidRDefault="00240F3F"/>
    <w:sectPr w:rsidR="00240F3F" w:rsidRPr="00174DBA" w:rsidSect="00240F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6AC" w:rsidRDefault="008446AC" w:rsidP="00174DBA">
      <w:r>
        <w:separator/>
      </w:r>
    </w:p>
  </w:endnote>
  <w:endnote w:type="continuationSeparator" w:id="0">
    <w:p w:rsidR="008446AC" w:rsidRDefault="008446AC" w:rsidP="00174D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6AC" w:rsidRDefault="008446AC" w:rsidP="00174DBA">
      <w:r>
        <w:separator/>
      </w:r>
    </w:p>
  </w:footnote>
  <w:footnote w:type="continuationSeparator" w:id="0">
    <w:p w:rsidR="008446AC" w:rsidRDefault="008446AC" w:rsidP="00174D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4DBA"/>
    <w:rsid w:val="00174DBA"/>
    <w:rsid w:val="00240F3F"/>
    <w:rsid w:val="00844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F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4D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4DBA"/>
    <w:rPr>
      <w:sz w:val="18"/>
      <w:szCs w:val="18"/>
    </w:rPr>
  </w:style>
  <w:style w:type="paragraph" w:styleId="a4">
    <w:name w:val="footer"/>
    <w:basedOn w:val="a"/>
    <w:link w:val="Char0"/>
    <w:uiPriority w:val="99"/>
    <w:semiHidden/>
    <w:unhideWhenUsed/>
    <w:rsid w:val="00174D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4DBA"/>
    <w:rPr>
      <w:sz w:val="18"/>
      <w:szCs w:val="18"/>
    </w:rPr>
  </w:style>
  <w:style w:type="character" w:styleId="a5">
    <w:name w:val="Hyperlink"/>
    <w:basedOn w:val="a0"/>
    <w:uiPriority w:val="99"/>
    <w:semiHidden/>
    <w:unhideWhenUsed/>
    <w:rsid w:val="00174DBA"/>
    <w:rPr>
      <w:strike w:val="0"/>
      <w:dstrike w:val="0"/>
      <w:color w:val="666666"/>
      <w:u w:val="none"/>
      <w:effect w:val="none"/>
    </w:rPr>
  </w:style>
  <w:style w:type="character" w:styleId="a6">
    <w:name w:val="Emphasis"/>
    <w:basedOn w:val="a0"/>
    <w:uiPriority w:val="20"/>
    <w:qFormat/>
    <w:rsid w:val="00174DBA"/>
    <w:rPr>
      <w:b w:val="0"/>
      <w:bCs w:val="0"/>
      <w:i w:val="0"/>
      <w:iCs w:val="0"/>
    </w:rPr>
  </w:style>
  <w:style w:type="paragraph" w:styleId="HTML">
    <w:name w:val="HTML Preformatted"/>
    <w:basedOn w:val="a"/>
    <w:link w:val="HTMLChar"/>
    <w:uiPriority w:val="99"/>
    <w:semiHidden/>
    <w:unhideWhenUsed/>
    <w:rsid w:val="00174D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宋体" w:hAnsi="Courier New" w:cs="Courier New"/>
      <w:kern w:val="0"/>
      <w:sz w:val="24"/>
      <w:szCs w:val="24"/>
    </w:rPr>
  </w:style>
  <w:style w:type="character" w:customStyle="1" w:styleId="HTMLChar">
    <w:name w:val="HTML 预设格式 Char"/>
    <w:basedOn w:val="a0"/>
    <w:link w:val="HTML"/>
    <w:uiPriority w:val="99"/>
    <w:semiHidden/>
    <w:rsid w:val="00174DBA"/>
    <w:rPr>
      <w:rFonts w:ascii="Courier New" w:eastAsia="宋体" w:hAnsi="Courier New" w:cs="Courier New"/>
      <w:kern w:val="0"/>
      <w:sz w:val="24"/>
      <w:szCs w:val="24"/>
    </w:rPr>
  </w:style>
  <w:style w:type="paragraph" w:customStyle="1" w:styleId="contentzrtitlen">
    <w:name w:val="content_zr_titlen"/>
    <w:basedOn w:val="a"/>
    <w:rsid w:val="00174DBA"/>
    <w:pPr>
      <w:widowControl/>
      <w:spacing w:before="100" w:beforeAutospacing="1" w:after="100" w:afterAutospacing="1"/>
      <w:jc w:val="left"/>
    </w:pPr>
    <w:rPr>
      <w:rFonts w:ascii="宋体" w:eastAsia="宋体" w:hAnsi="宋体" w:cs="宋体"/>
      <w:kern w:val="0"/>
      <w:sz w:val="24"/>
      <w:szCs w:val="24"/>
    </w:rPr>
  </w:style>
  <w:style w:type="paragraph" w:customStyle="1" w:styleId="contentzrjysm">
    <w:name w:val="content_zr_jysm"/>
    <w:basedOn w:val="a"/>
    <w:rsid w:val="00174DB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38401365">
      <w:bodyDiv w:val="1"/>
      <w:marLeft w:val="0"/>
      <w:marRight w:val="0"/>
      <w:marTop w:val="0"/>
      <w:marBottom w:val="0"/>
      <w:divBdr>
        <w:top w:val="none" w:sz="0" w:space="0" w:color="auto"/>
        <w:left w:val="none" w:sz="0" w:space="0" w:color="auto"/>
        <w:bottom w:val="none" w:sz="0" w:space="0" w:color="auto"/>
        <w:right w:val="none" w:sz="0" w:space="0" w:color="auto"/>
      </w:divBdr>
      <w:divsChild>
        <w:div w:id="1457718843">
          <w:marLeft w:val="0"/>
          <w:marRight w:val="0"/>
          <w:marTop w:val="0"/>
          <w:marBottom w:val="0"/>
          <w:divBdr>
            <w:top w:val="none" w:sz="0" w:space="0" w:color="auto"/>
            <w:left w:val="none" w:sz="0" w:space="0" w:color="auto"/>
            <w:bottom w:val="none" w:sz="0" w:space="0" w:color="auto"/>
            <w:right w:val="none" w:sz="0" w:space="0" w:color="auto"/>
          </w:divBdr>
          <w:divsChild>
            <w:div w:id="213975633">
              <w:marLeft w:val="0"/>
              <w:marRight w:val="0"/>
              <w:marTop w:val="0"/>
              <w:marBottom w:val="0"/>
              <w:divBdr>
                <w:top w:val="none" w:sz="0" w:space="0" w:color="auto"/>
                <w:left w:val="none" w:sz="0" w:space="0" w:color="auto"/>
                <w:bottom w:val="none" w:sz="0" w:space="0" w:color="auto"/>
                <w:right w:val="none" w:sz="0" w:space="0" w:color="auto"/>
              </w:divBdr>
              <w:divsChild>
                <w:div w:id="170291959">
                  <w:marLeft w:val="0"/>
                  <w:marRight w:val="0"/>
                  <w:marTop w:val="0"/>
                  <w:marBottom w:val="0"/>
                  <w:divBdr>
                    <w:top w:val="none" w:sz="0" w:space="0" w:color="auto"/>
                    <w:left w:val="none" w:sz="0" w:space="0" w:color="auto"/>
                    <w:bottom w:val="none" w:sz="0" w:space="0" w:color="auto"/>
                    <w:right w:val="none" w:sz="0" w:space="0" w:color="auto"/>
                  </w:divBdr>
                  <w:divsChild>
                    <w:div w:id="2103599852">
                      <w:marLeft w:val="0"/>
                      <w:marRight w:val="0"/>
                      <w:marTop w:val="0"/>
                      <w:marBottom w:val="0"/>
                      <w:divBdr>
                        <w:top w:val="none" w:sz="0" w:space="0" w:color="auto"/>
                        <w:left w:val="none" w:sz="0" w:space="0" w:color="auto"/>
                        <w:bottom w:val="none" w:sz="0" w:space="0" w:color="auto"/>
                        <w:right w:val="none" w:sz="0" w:space="0" w:color="auto"/>
                      </w:divBdr>
                      <w:divsChild>
                        <w:div w:id="2030912750">
                          <w:marLeft w:val="0"/>
                          <w:marRight w:val="0"/>
                          <w:marTop w:val="0"/>
                          <w:marBottom w:val="0"/>
                          <w:divBdr>
                            <w:top w:val="none" w:sz="0" w:space="0" w:color="auto"/>
                            <w:left w:val="none" w:sz="0" w:space="0" w:color="auto"/>
                            <w:bottom w:val="none" w:sz="0" w:space="0" w:color="auto"/>
                            <w:right w:val="none" w:sz="0" w:space="0" w:color="auto"/>
                          </w:divBdr>
                          <w:divsChild>
                            <w:div w:id="1533811190">
                              <w:marLeft w:val="0"/>
                              <w:marRight w:val="0"/>
                              <w:marTop w:val="0"/>
                              <w:marBottom w:val="0"/>
                              <w:divBdr>
                                <w:top w:val="none" w:sz="0" w:space="0" w:color="auto"/>
                                <w:left w:val="none" w:sz="0" w:space="0" w:color="auto"/>
                                <w:bottom w:val="none" w:sz="0" w:space="0" w:color="auto"/>
                                <w:right w:val="none" w:sz="0" w:space="0" w:color="auto"/>
                              </w:divBdr>
                              <w:divsChild>
                                <w:div w:id="2038267298">
                                  <w:marLeft w:val="0"/>
                                  <w:marRight w:val="0"/>
                                  <w:marTop w:val="0"/>
                                  <w:marBottom w:val="0"/>
                                  <w:divBdr>
                                    <w:top w:val="none" w:sz="0" w:space="0" w:color="auto"/>
                                    <w:left w:val="none" w:sz="0" w:space="0" w:color="auto"/>
                                    <w:bottom w:val="none" w:sz="0" w:space="0" w:color="auto"/>
                                    <w:right w:val="none" w:sz="0" w:space="0" w:color="auto"/>
                                  </w:divBdr>
                                  <w:divsChild>
                                    <w:div w:id="16554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ylib.zhbit.com:8080/reader/login.ph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668</Words>
  <Characters>3814</Characters>
  <Application>Microsoft Office Word</Application>
  <DocSecurity>0</DocSecurity>
  <Lines>31</Lines>
  <Paragraphs>8</Paragraphs>
  <ScaleCrop>false</ScaleCrop>
  <Company>微软中国</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2013-06-20T07:14:00Z</dcterms:created>
  <dcterms:modified xsi:type="dcterms:W3CDTF">2013-06-20T07:14:00Z</dcterms:modified>
</cp:coreProperties>
</file>